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1D7511">
      <w:pPr>
        <w:spacing w:after="160"/>
        <w:jc w:val="center"/>
        <w:rPr>
          <w:rFonts w:ascii="Times New Roman" w:hAnsi="Times New Roman"/>
          <w:b/>
          <w:lang w:val="ru-RU"/>
        </w:rPr>
      </w:pPr>
    </w:p>
    <w:p w:rsidR="00F91BB9" w:rsidRPr="00C55400" w:rsidRDefault="001A158A" w:rsidP="008E1C44">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E0580D" w:rsidRPr="00E0580D">
        <w:rPr>
          <w:sz w:val="24"/>
        </w:rPr>
        <w:t xml:space="preserve">Поставка портативного </w:t>
      </w:r>
      <w:proofErr w:type="spellStart"/>
      <w:r w:rsidR="00E0580D" w:rsidRPr="00E0580D">
        <w:rPr>
          <w:sz w:val="24"/>
        </w:rPr>
        <w:t>рен</w:t>
      </w:r>
      <w:r w:rsidR="00C55400">
        <w:rPr>
          <w:sz w:val="24"/>
        </w:rPr>
        <w:t>тгенофлуоресцентного</w:t>
      </w:r>
      <w:proofErr w:type="spellEnd"/>
      <w:r w:rsidR="00C55400">
        <w:rPr>
          <w:sz w:val="24"/>
        </w:rPr>
        <w:t xml:space="preserve"> анализатора</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E0580D" w:rsidRPr="00C55400">
        <w:rPr>
          <w:rFonts w:eastAsia="Calibri"/>
          <w:bCs/>
          <w:sz w:val="26"/>
          <w:szCs w:val="26"/>
          <w:lang w:eastAsia="en-US"/>
        </w:rPr>
        <w:t>2 613 333,00</w:t>
      </w:r>
      <w:r w:rsidR="006266CA" w:rsidRPr="00C55400">
        <w:rPr>
          <w:sz w:val="24"/>
        </w:rPr>
        <w:t xml:space="preserve"> </w:t>
      </w:r>
      <w:r w:rsidR="00144734" w:rsidRPr="00C55400">
        <w:rPr>
          <w:sz w:val="24"/>
        </w:rPr>
        <w:t xml:space="preserve">руб. без НДС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714C14" w:rsidP="006920B6">
      <w:pPr>
        <w:pStyle w:val="aff0"/>
        <w:tabs>
          <w:tab w:val="left" w:pos="567"/>
        </w:tabs>
        <w:spacing w:line="240" w:lineRule="auto"/>
        <w:rPr>
          <w:sz w:val="24"/>
        </w:rPr>
      </w:pPr>
      <w:r w:rsidRPr="00144734">
        <w:rPr>
          <w:sz w:val="24"/>
        </w:rPr>
        <w:t xml:space="preserve">           </w:t>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3E5C19" w:rsidRPr="00144734" w:rsidRDefault="008E1C44" w:rsidP="006920B6">
      <w:pPr>
        <w:pStyle w:val="aff0"/>
        <w:tabs>
          <w:tab w:val="left" w:pos="567"/>
        </w:tabs>
        <w:spacing w:line="240" w:lineRule="auto"/>
        <w:rPr>
          <w:sz w:val="24"/>
        </w:rPr>
      </w:pPr>
      <w:r w:rsidRPr="008E1C44">
        <w:rPr>
          <w:sz w:val="24"/>
        </w:rPr>
        <w:t>Младший научный сотрудник отделения материалов</w:t>
      </w:r>
      <w:r>
        <w:rPr>
          <w:sz w:val="24"/>
        </w:rPr>
        <w:t xml:space="preserve"> </w:t>
      </w:r>
      <w:r w:rsidR="003E5C19" w:rsidRPr="00144734">
        <w:rPr>
          <w:sz w:val="24"/>
        </w:rPr>
        <w:t xml:space="preserve">– </w:t>
      </w:r>
      <w:r w:rsidRPr="008E1C44">
        <w:rPr>
          <w:sz w:val="24"/>
        </w:rPr>
        <w:t>Алексеева Екатерина Владимировна</w:t>
      </w:r>
      <w:r>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16-75</w:t>
      </w:r>
      <w:r w:rsidR="007C57CA">
        <w:rPr>
          <w:sz w:val="24"/>
        </w:rPr>
        <w:t>.</w:t>
      </w:r>
    </w:p>
    <w:p w:rsidR="00F91BB9" w:rsidRPr="00144734" w:rsidRDefault="00F91BB9" w:rsidP="006920B6">
      <w:pPr>
        <w:pStyle w:val="aff0"/>
        <w:tabs>
          <w:tab w:val="left" w:pos="567"/>
        </w:tabs>
        <w:spacing w:line="240" w:lineRule="auto"/>
        <w:rPr>
          <w:sz w:val="24"/>
        </w:rPr>
      </w:pPr>
      <w:r w:rsidRPr="00144734">
        <w:rPr>
          <w:sz w:val="24"/>
        </w:rPr>
        <w:t xml:space="preserve">  </w:t>
      </w:r>
    </w:p>
    <w:p w:rsidR="001D7511" w:rsidRPr="00144734" w:rsidRDefault="001D7511" w:rsidP="001A158A">
      <w:pPr>
        <w:numPr>
          <w:ilvl w:val="0"/>
          <w:numId w:val="19"/>
        </w:numPr>
        <w:tabs>
          <w:tab w:val="clear" w:pos="1134"/>
          <w:tab w:val="num" w:pos="567"/>
        </w:tabs>
        <w:spacing w:before="80" w:after="0"/>
        <w:ind w:firstLine="0"/>
        <w:jc w:val="both"/>
        <w:rPr>
          <w:rFonts w:ascii="Times New Roman" w:hAnsi="Times New Roman"/>
          <w:lang w:val="ru-RU"/>
        </w:rPr>
      </w:pPr>
      <w:r w:rsidRPr="00144734">
        <w:rPr>
          <w:rFonts w:ascii="Times New Roman" w:hAnsi="Times New Roman"/>
          <w:lang w:val="ru-RU"/>
        </w:rPr>
        <w:t xml:space="preserve">Предложение может быть подано </w:t>
      </w:r>
      <w:r w:rsidR="00D87CAE" w:rsidRPr="00144734">
        <w:rPr>
          <w:rFonts w:ascii="Times New Roman" w:hAnsi="Times New Roman"/>
          <w:lang w:val="ru-RU"/>
        </w:rPr>
        <w:t>до 1</w:t>
      </w:r>
      <w:r w:rsidR="006266CA">
        <w:rPr>
          <w:rFonts w:ascii="Times New Roman" w:hAnsi="Times New Roman"/>
          <w:lang w:val="ru-RU"/>
        </w:rPr>
        <w:t>3</w:t>
      </w:r>
      <w:r w:rsidR="00461BAE" w:rsidRPr="00144734">
        <w:rPr>
          <w:rFonts w:ascii="Times New Roman" w:hAnsi="Times New Roman"/>
          <w:lang w:val="ru-RU"/>
        </w:rPr>
        <w:t>:</w:t>
      </w:r>
      <w:r w:rsidR="009B52BC" w:rsidRPr="00144734">
        <w:rPr>
          <w:rFonts w:ascii="Times New Roman" w:hAnsi="Times New Roman"/>
          <w:lang w:val="ru-RU"/>
        </w:rPr>
        <w:t>0</w:t>
      </w:r>
      <w:r w:rsidR="00D87CAE" w:rsidRPr="00144734">
        <w:rPr>
          <w:rFonts w:ascii="Times New Roman" w:hAnsi="Times New Roman"/>
          <w:lang w:val="ru-RU"/>
        </w:rPr>
        <w:t xml:space="preserve">0, </w:t>
      </w:r>
      <w:r w:rsidR="007C57CA">
        <w:rPr>
          <w:rFonts w:ascii="Times New Roman" w:hAnsi="Times New Roman"/>
          <w:lang w:val="ru-RU"/>
        </w:rPr>
        <w:t>10</w:t>
      </w:r>
      <w:r w:rsidR="00D87CAE" w:rsidRPr="00144734">
        <w:rPr>
          <w:rFonts w:ascii="Times New Roman" w:hAnsi="Times New Roman"/>
          <w:lang w:val="ru-RU"/>
        </w:rPr>
        <w:t>.</w:t>
      </w:r>
      <w:r w:rsidR="00953986">
        <w:rPr>
          <w:rFonts w:ascii="Times New Roman" w:hAnsi="Times New Roman"/>
          <w:lang w:val="ru-RU"/>
        </w:rPr>
        <w:t>10</w:t>
      </w:r>
      <w:bookmarkStart w:id="1" w:name="_GoBack"/>
      <w:bookmarkEnd w:id="1"/>
      <w:r w:rsidR="001A158A" w:rsidRPr="00144734">
        <w:rPr>
          <w:rFonts w:ascii="Times New Roman" w:hAnsi="Times New Roman"/>
          <w:lang w:val="ru-RU"/>
        </w:rPr>
        <w:t>.2025</w:t>
      </w:r>
      <w:r w:rsidR="00AD2E9B" w:rsidRPr="00144734">
        <w:rPr>
          <w:rFonts w:ascii="Times New Roman" w:hAnsi="Times New Roman"/>
          <w:lang w:val="ru-RU"/>
        </w:rPr>
        <w:t xml:space="preserve"> </w:t>
      </w:r>
      <w:r w:rsidRPr="00144734">
        <w:rPr>
          <w:rFonts w:ascii="Times New Roman" w:hAnsi="Times New Roman"/>
          <w:lang w:val="ru-RU"/>
        </w:rPr>
        <w:t xml:space="preserve">г. в свободной форме, в том числе в виде счета, по </w:t>
      </w:r>
      <w:r w:rsidRPr="00144734">
        <w:rPr>
          <w:rFonts w:ascii="Times New Roman" w:hAnsi="Times New Roman"/>
        </w:rPr>
        <w:t>e</w:t>
      </w:r>
      <w:r w:rsidRPr="00144734">
        <w:rPr>
          <w:rFonts w:ascii="Times New Roman" w:hAnsi="Times New Roman"/>
          <w:lang w:val="ru-RU"/>
        </w:rPr>
        <w:t>-</w:t>
      </w:r>
      <w:r w:rsidRPr="00144734">
        <w:rPr>
          <w:rFonts w:ascii="Times New Roman" w:hAnsi="Times New Roman"/>
        </w:rPr>
        <w:t>mail</w:t>
      </w:r>
      <w:r w:rsidRPr="00144734">
        <w:rPr>
          <w:rFonts w:ascii="Times New Roman" w:hAnsi="Times New Roman"/>
          <w:lang w:val="ru-RU"/>
        </w:rPr>
        <w:t xml:space="preserve">: </w:t>
      </w:r>
      <w:proofErr w:type="spellStart"/>
      <w:r w:rsidR="007C57CA">
        <w:rPr>
          <w:rStyle w:val="ad"/>
          <w:rFonts w:ascii="Times New Roman" w:hAnsi="Times New Roman"/>
          <w:sz w:val="22"/>
          <w:szCs w:val="22"/>
        </w:rPr>
        <w:t>KRZarubina</w:t>
      </w:r>
      <w:proofErr w:type="spellEnd"/>
      <w:r w:rsidR="001A158A" w:rsidRPr="00144734">
        <w:rPr>
          <w:rStyle w:val="ad"/>
          <w:rFonts w:ascii="Times New Roman" w:hAnsi="Times New Roman"/>
          <w:sz w:val="22"/>
          <w:szCs w:val="22"/>
          <w:lang w:val="ru-RU"/>
        </w:rPr>
        <w:t>@</w:t>
      </w:r>
      <w:proofErr w:type="spellStart"/>
      <w:r w:rsidR="001A158A" w:rsidRPr="00144734">
        <w:rPr>
          <w:rStyle w:val="ad"/>
          <w:rFonts w:ascii="Times New Roman" w:hAnsi="Times New Roman"/>
          <w:sz w:val="22"/>
          <w:szCs w:val="22"/>
        </w:rPr>
        <w:t>vti</w:t>
      </w:r>
      <w:proofErr w:type="spellEnd"/>
      <w:r w:rsidR="001A158A" w:rsidRPr="00144734">
        <w:rPr>
          <w:rStyle w:val="ad"/>
          <w:rFonts w:ascii="Times New Roman" w:hAnsi="Times New Roman"/>
          <w:sz w:val="22"/>
          <w:szCs w:val="22"/>
          <w:lang w:val="ru-RU"/>
        </w:rPr>
        <w:t>.</w:t>
      </w:r>
      <w:proofErr w:type="spellStart"/>
      <w:r w:rsidR="001A158A" w:rsidRPr="00144734">
        <w:rPr>
          <w:rStyle w:val="ad"/>
          <w:rFonts w:ascii="Times New Roman" w:hAnsi="Times New Roman"/>
          <w:sz w:val="22"/>
          <w:szCs w:val="22"/>
        </w:rPr>
        <w:t>ru</w:t>
      </w:r>
      <w:proofErr w:type="spellEnd"/>
      <w:r w:rsidR="001A158A" w:rsidRPr="00144734">
        <w:rPr>
          <w:rFonts w:ascii="Times New Roman" w:hAnsi="Times New Roman"/>
          <w:sz w:val="22"/>
          <w:szCs w:val="22"/>
          <w:lang w:val="ru-RU"/>
        </w:rPr>
        <w:t>.</w:t>
      </w:r>
      <w:r w:rsidRPr="00144734">
        <w:rPr>
          <w:rFonts w:ascii="Times New Roman" w:hAnsi="Times New Roman"/>
          <w:lang w:val="ru-RU"/>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144734">
        <w:rPr>
          <w:rFonts w:ascii="Times New Roman" w:hAnsi="Times New Roman"/>
          <w:lang w:val="ru-RU"/>
        </w:rPr>
        <w:t>образом,</w:t>
      </w:r>
      <w:r w:rsidRPr="00144734">
        <w:rPr>
          <w:rFonts w:ascii="Times New Roman" w:hAnsi="Times New Roman"/>
          <w:lang w:val="ru-RU"/>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C57CA"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06.10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33-669</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C57CA"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06.10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33-669</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E759D4-2A03-466F-A46A-85EE83D39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370</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22</cp:revision>
  <cp:lastPrinted>2025-05-26T11:31:00Z</cp:lastPrinted>
  <dcterms:created xsi:type="dcterms:W3CDTF">2022-05-25T09:22:00Z</dcterms:created>
  <dcterms:modified xsi:type="dcterms:W3CDTF">2025-10-07T08:53:00Z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